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05" w:rsidRDefault="00CE1BB9" w:rsidP="00CE1BB9">
      <w:pPr>
        <w:pStyle w:val="berschrift1"/>
      </w:pPr>
      <w:r>
        <w:t>Nikolaus, du bist unser Freund</w:t>
      </w:r>
    </w:p>
    <w:p w:rsidR="004B5305" w:rsidRDefault="004B5305" w:rsidP="00BD6D59">
      <w:pPr>
        <w:pStyle w:val="KeinLeerraum"/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6771"/>
        <w:gridCol w:w="2268"/>
      </w:tblGrid>
      <w:tr w:rsidR="00CE1BB9" w:rsidRPr="00CE1BB9" w:rsidTr="00127E7D">
        <w:tc>
          <w:tcPr>
            <w:tcW w:w="6771" w:type="dxa"/>
          </w:tcPr>
          <w:p w:rsidR="00CE1BB9" w:rsidRDefault="00CE1BB9" w:rsidP="00127E7D">
            <w:pPr>
              <w:pStyle w:val="KeinLeerraum"/>
              <w:rPr>
                <w:sz w:val="28"/>
              </w:rPr>
            </w:pPr>
            <w:r>
              <w:rPr>
                <w:sz w:val="28"/>
              </w:rPr>
              <w:t xml:space="preserve">Refrain: </w:t>
            </w:r>
          </w:p>
          <w:p w:rsidR="00CE1BB9" w:rsidRPr="004B5305" w:rsidRDefault="00CE1BB9" w:rsidP="00127E7D">
            <w:pPr>
              <w:pStyle w:val="KeinLeerraum"/>
              <w:rPr>
                <w:sz w:val="28"/>
              </w:rPr>
            </w:pPr>
            <w:r w:rsidRPr="004B5305">
              <w:rPr>
                <w:sz w:val="28"/>
              </w:rPr>
              <w:t xml:space="preserve">Nikolaus du bist unser Freund </w:t>
            </w:r>
          </w:p>
          <w:p w:rsidR="00CE1BB9" w:rsidRPr="004B5305" w:rsidRDefault="00CE1BB9" w:rsidP="00127E7D">
            <w:pPr>
              <w:pStyle w:val="KeinLeerraum"/>
              <w:rPr>
                <w:sz w:val="28"/>
              </w:rPr>
            </w:pPr>
            <w:r w:rsidRPr="004B5305">
              <w:rPr>
                <w:sz w:val="28"/>
              </w:rPr>
              <w:t xml:space="preserve">Nikolaus hast es gut mit uns gemeint </w:t>
            </w:r>
          </w:p>
        </w:tc>
        <w:tc>
          <w:tcPr>
            <w:tcW w:w="2268" w:type="dxa"/>
          </w:tcPr>
          <w:p w:rsidR="00CE1BB9" w:rsidRDefault="00CE1BB9" w:rsidP="00127E7D">
            <w:pPr>
              <w:pStyle w:val="KeinLeerraum"/>
              <w:rPr>
                <w:sz w:val="28"/>
              </w:rPr>
            </w:pPr>
          </w:p>
          <w:p w:rsidR="00CE1BB9" w:rsidRPr="00CE1BB9" w:rsidRDefault="00CE1BB9" w:rsidP="00127E7D">
            <w:pPr>
              <w:pStyle w:val="KeinLeerraum"/>
              <w:rPr>
                <w:sz w:val="28"/>
                <w:lang w:val="en-US"/>
              </w:rPr>
            </w:pPr>
            <w:r w:rsidRPr="00CE1BB9">
              <w:rPr>
                <w:sz w:val="28"/>
                <w:lang w:val="en-US"/>
              </w:rPr>
              <w:t xml:space="preserve">C </w:t>
            </w:r>
            <w:proofErr w:type="spellStart"/>
            <w:r w:rsidRPr="00CE1BB9">
              <w:rPr>
                <w:sz w:val="28"/>
                <w:lang w:val="en-US"/>
              </w:rPr>
              <w:t>C</w:t>
            </w:r>
            <w:proofErr w:type="spellEnd"/>
            <w:r w:rsidRPr="00CE1BB9">
              <w:rPr>
                <w:sz w:val="28"/>
                <w:lang w:val="en-US"/>
              </w:rPr>
              <w:t xml:space="preserve"> F</w:t>
            </w:r>
            <w:r>
              <w:rPr>
                <w:sz w:val="28"/>
                <w:lang w:val="en-US"/>
              </w:rPr>
              <w:t>-</w:t>
            </w:r>
            <w:r w:rsidRPr="00CE1BB9">
              <w:rPr>
                <w:sz w:val="28"/>
                <w:lang w:val="en-US"/>
              </w:rPr>
              <w:t>G C</w:t>
            </w:r>
          </w:p>
          <w:p w:rsidR="00CE1BB9" w:rsidRPr="00CE1BB9" w:rsidRDefault="00CE1BB9" w:rsidP="00127E7D">
            <w:pPr>
              <w:pStyle w:val="KeinLeerraum"/>
              <w:rPr>
                <w:sz w:val="28"/>
                <w:lang w:val="en-US"/>
              </w:rPr>
            </w:pPr>
            <w:r w:rsidRPr="00CE1BB9">
              <w:rPr>
                <w:sz w:val="28"/>
                <w:lang w:val="en-US"/>
              </w:rPr>
              <w:t xml:space="preserve">C </w:t>
            </w:r>
            <w:proofErr w:type="spellStart"/>
            <w:r w:rsidRPr="00CE1BB9">
              <w:rPr>
                <w:sz w:val="28"/>
                <w:lang w:val="en-US"/>
              </w:rPr>
              <w:t>C</w:t>
            </w:r>
            <w:proofErr w:type="spellEnd"/>
            <w:r w:rsidRPr="00CE1BB9">
              <w:rPr>
                <w:sz w:val="28"/>
                <w:lang w:val="en-US"/>
              </w:rPr>
              <w:t xml:space="preserve"> F</w:t>
            </w:r>
            <w:r>
              <w:rPr>
                <w:sz w:val="28"/>
                <w:lang w:val="en-US"/>
              </w:rPr>
              <w:t>-</w:t>
            </w:r>
            <w:r w:rsidRPr="00CE1BB9">
              <w:rPr>
                <w:sz w:val="28"/>
                <w:lang w:val="en-US"/>
              </w:rPr>
              <w:t xml:space="preserve">G C </w:t>
            </w:r>
          </w:p>
        </w:tc>
      </w:tr>
      <w:tr w:rsidR="00CE1BB9" w:rsidRPr="004B5305" w:rsidTr="00127E7D">
        <w:tc>
          <w:tcPr>
            <w:tcW w:w="6771" w:type="dxa"/>
          </w:tcPr>
          <w:p w:rsidR="00CE1BB9" w:rsidRPr="004B5305" w:rsidRDefault="00CE1BB9" w:rsidP="00127E7D">
            <w:pPr>
              <w:pStyle w:val="KeinLeerraum"/>
              <w:rPr>
                <w:sz w:val="28"/>
              </w:rPr>
            </w:pPr>
            <w:r w:rsidRPr="004B5305">
              <w:rPr>
                <w:sz w:val="28"/>
              </w:rPr>
              <w:t xml:space="preserve">Zu Unrecht gefangen, vom Tode bedroht </w:t>
            </w:r>
          </w:p>
          <w:p w:rsidR="00CE1BB9" w:rsidRPr="004B5305" w:rsidRDefault="00CE1BB9" w:rsidP="00127E7D">
            <w:pPr>
              <w:pStyle w:val="KeinLeerraum"/>
              <w:rPr>
                <w:sz w:val="28"/>
              </w:rPr>
            </w:pPr>
            <w:r w:rsidRPr="004B5305">
              <w:rPr>
                <w:sz w:val="28"/>
              </w:rPr>
              <w:t xml:space="preserve">Nikolaus hört es und hilft in der Not </w:t>
            </w:r>
          </w:p>
          <w:p w:rsidR="00CE1BB9" w:rsidRPr="004B5305" w:rsidRDefault="00CE1BB9" w:rsidP="00127E7D">
            <w:pPr>
              <w:pStyle w:val="KeinLeerraum"/>
              <w:rPr>
                <w:sz w:val="28"/>
              </w:rPr>
            </w:pPr>
            <w:r w:rsidRPr="004B5305">
              <w:rPr>
                <w:sz w:val="28"/>
              </w:rPr>
              <w:t xml:space="preserve">Er geht zu dem Richter, die Wahrheit kommt raus </w:t>
            </w:r>
          </w:p>
          <w:p w:rsidR="00CE1BB9" w:rsidRPr="004B5305" w:rsidRDefault="00CE1BB9" w:rsidP="00127E7D">
            <w:pPr>
              <w:pStyle w:val="KeinLeerraum"/>
              <w:rPr>
                <w:sz w:val="28"/>
              </w:rPr>
            </w:pPr>
            <w:r w:rsidRPr="004B5305">
              <w:rPr>
                <w:sz w:val="28"/>
              </w:rPr>
              <w:t xml:space="preserve">Und die drei Männer dürfen wieder nach Haus </w:t>
            </w:r>
          </w:p>
        </w:tc>
        <w:tc>
          <w:tcPr>
            <w:tcW w:w="2268" w:type="dxa"/>
          </w:tcPr>
          <w:p w:rsidR="00CE1BB9" w:rsidRDefault="00CE1BB9" w:rsidP="00127E7D">
            <w:pPr>
              <w:pStyle w:val="KeinLeerraum"/>
              <w:rPr>
                <w:sz w:val="28"/>
              </w:rPr>
            </w:pPr>
            <w:r>
              <w:rPr>
                <w:sz w:val="28"/>
              </w:rPr>
              <w:t xml:space="preserve">C am F-G C </w:t>
            </w:r>
          </w:p>
          <w:p w:rsidR="00CE1BB9" w:rsidRDefault="00CE1BB9" w:rsidP="00127E7D">
            <w:pPr>
              <w:pStyle w:val="KeinLeerraum"/>
              <w:rPr>
                <w:sz w:val="28"/>
              </w:rPr>
            </w:pPr>
            <w:r>
              <w:rPr>
                <w:sz w:val="28"/>
              </w:rPr>
              <w:t xml:space="preserve">C am F-G C </w:t>
            </w:r>
          </w:p>
          <w:p w:rsidR="00CE1BB9" w:rsidRDefault="00CE1BB9" w:rsidP="00127E7D">
            <w:pPr>
              <w:pStyle w:val="KeinLeerraum"/>
              <w:rPr>
                <w:sz w:val="28"/>
              </w:rPr>
            </w:pPr>
            <w:r>
              <w:rPr>
                <w:sz w:val="28"/>
              </w:rPr>
              <w:t xml:space="preserve">C am F-G C </w:t>
            </w:r>
          </w:p>
          <w:p w:rsidR="00CE1BB9" w:rsidRPr="004B5305" w:rsidRDefault="00CE1BB9" w:rsidP="00127E7D">
            <w:pPr>
              <w:pStyle w:val="KeinLeerraum"/>
              <w:rPr>
                <w:sz w:val="28"/>
              </w:rPr>
            </w:pPr>
            <w:r>
              <w:rPr>
                <w:sz w:val="28"/>
              </w:rPr>
              <w:t xml:space="preserve">C am F-G C </w:t>
            </w:r>
          </w:p>
        </w:tc>
      </w:tr>
      <w:tr w:rsidR="00CE1BB9" w:rsidRPr="004B5305" w:rsidTr="00127E7D">
        <w:tc>
          <w:tcPr>
            <w:tcW w:w="6771" w:type="dxa"/>
          </w:tcPr>
          <w:p w:rsidR="00CE1BB9" w:rsidRPr="004B5305" w:rsidRDefault="00CE1BB9" w:rsidP="00127E7D">
            <w:pPr>
              <w:pStyle w:val="KeinLeerraum"/>
              <w:rPr>
                <w:sz w:val="28"/>
              </w:rPr>
            </w:pPr>
            <w:r>
              <w:rPr>
                <w:sz w:val="28"/>
              </w:rPr>
              <w:t>Refrain</w:t>
            </w:r>
          </w:p>
        </w:tc>
        <w:tc>
          <w:tcPr>
            <w:tcW w:w="2268" w:type="dxa"/>
          </w:tcPr>
          <w:p w:rsidR="00CE1BB9" w:rsidRPr="004B5305" w:rsidRDefault="00CE1BB9" w:rsidP="00127E7D">
            <w:pPr>
              <w:pStyle w:val="KeinLeerraum"/>
              <w:rPr>
                <w:sz w:val="28"/>
              </w:rPr>
            </w:pPr>
          </w:p>
        </w:tc>
      </w:tr>
      <w:tr w:rsidR="00CE1BB9" w:rsidRPr="004B5305" w:rsidTr="00127E7D">
        <w:tc>
          <w:tcPr>
            <w:tcW w:w="6771" w:type="dxa"/>
          </w:tcPr>
          <w:p w:rsidR="00CE1BB9" w:rsidRPr="004B5305" w:rsidRDefault="00CE1BB9" w:rsidP="00127E7D">
            <w:pPr>
              <w:pStyle w:val="KeinLeerraum"/>
              <w:rPr>
                <w:sz w:val="28"/>
              </w:rPr>
            </w:pPr>
            <w:r w:rsidRPr="004B5305">
              <w:rPr>
                <w:sz w:val="28"/>
              </w:rPr>
              <w:t xml:space="preserve">Die Stadt leidet Hunger, es fehlt Korn und Brot </w:t>
            </w:r>
          </w:p>
          <w:p w:rsidR="00CE1BB9" w:rsidRPr="004B5305" w:rsidRDefault="00CE1BB9" w:rsidP="00127E7D">
            <w:pPr>
              <w:pStyle w:val="KeinLeerraum"/>
              <w:rPr>
                <w:sz w:val="28"/>
              </w:rPr>
            </w:pPr>
            <w:r w:rsidRPr="004B5305">
              <w:rPr>
                <w:sz w:val="28"/>
              </w:rPr>
              <w:t xml:space="preserve">Nikolaus hört es und hilft in der Not </w:t>
            </w:r>
          </w:p>
          <w:p w:rsidR="00CE1BB9" w:rsidRPr="004B5305" w:rsidRDefault="00CE1BB9" w:rsidP="00127E7D">
            <w:pPr>
              <w:pStyle w:val="KeinLeerraum"/>
              <w:rPr>
                <w:sz w:val="28"/>
              </w:rPr>
            </w:pPr>
            <w:r w:rsidRPr="004B5305">
              <w:rPr>
                <w:sz w:val="28"/>
              </w:rPr>
              <w:t xml:space="preserve">Ein Schiff kommt gefahren, gefüllt bis zum Rand </w:t>
            </w:r>
          </w:p>
          <w:p w:rsidR="00CE1BB9" w:rsidRPr="004B5305" w:rsidRDefault="00CE1BB9" w:rsidP="00127E7D">
            <w:pPr>
              <w:pStyle w:val="KeinLeerraum"/>
              <w:rPr>
                <w:sz w:val="28"/>
              </w:rPr>
            </w:pPr>
            <w:r w:rsidRPr="004B5305">
              <w:rPr>
                <w:sz w:val="28"/>
              </w:rPr>
              <w:t xml:space="preserve">Sie geben was ab, keiner hat es erkannt </w:t>
            </w:r>
          </w:p>
        </w:tc>
        <w:tc>
          <w:tcPr>
            <w:tcW w:w="2268" w:type="dxa"/>
          </w:tcPr>
          <w:p w:rsidR="00CE1BB9" w:rsidRDefault="00CE1BB9" w:rsidP="00127E7D">
            <w:pPr>
              <w:pStyle w:val="KeinLeerraum"/>
              <w:rPr>
                <w:sz w:val="28"/>
              </w:rPr>
            </w:pPr>
            <w:r>
              <w:rPr>
                <w:sz w:val="28"/>
              </w:rPr>
              <w:t xml:space="preserve">C am F-G C </w:t>
            </w:r>
          </w:p>
          <w:p w:rsidR="00CE1BB9" w:rsidRDefault="00CE1BB9" w:rsidP="00127E7D">
            <w:pPr>
              <w:pStyle w:val="KeinLeerraum"/>
              <w:rPr>
                <w:sz w:val="28"/>
              </w:rPr>
            </w:pPr>
            <w:r>
              <w:rPr>
                <w:sz w:val="28"/>
              </w:rPr>
              <w:t xml:space="preserve">C am F-G C </w:t>
            </w:r>
          </w:p>
          <w:p w:rsidR="00CE1BB9" w:rsidRDefault="00CE1BB9" w:rsidP="00127E7D">
            <w:pPr>
              <w:pStyle w:val="KeinLeerraum"/>
              <w:rPr>
                <w:sz w:val="28"/>
              </w:rPr>
            </w:pPr>
            <w:r>
              <w:rPr>
                <w:sz w:val="28"/>
              </w:rPr>
              <w:t xml:space="preserve">C am F-G C </w:t>
            </w:r>
          </w:p>
          <w:p w:rsidR="00CE1BB9" w:rsidRPr="004B5305" w:rsidRDefault="00CE1BB9" w:rsidP="00127E7D">
            <w:pPr>
              <w:pStyle w:val="KeinLeerraum"/>
              <w:rPr>
                <w:sz w:val="28"/>
              </w:rPr>
            </w:pPr>
            <w:r>
              <w:rPr>
                <w:sz w:val="28"/>
              </w:rPr>
              <w:t>C am F-G C</w:t>
            </w:r>
          </w:p>
        </w:tc>
      </w:tr>
      <w:tr w:rsidR="00CE1BB9" w:rsidTr="00127E7D">
        <w:tc>
          <w:tcPr>
            <w:tcW w:w="6771" w:type="dxa"/>
          </w:tcPr>
          <w:p w:rsidR="00CE1BB9" w:rsidRPr="004B5305" w:rsidRDefault="00CE1BB9" w:rsidP="00127E7D">
            <w:pPr>
              <w:pStyle w:val="KeinLeerraum"/>
              <w:rPr>
                <w:sz w:val="28"/>
              </w:rPr>
            </w:pPr>
            <w:r>
              <w:rPr>
                <w:sz w:val="28"/>
              </w:rPr>
              <w:t>Refrain</w:t>
            </w:r>
          </w:p>
        </w:tc>
        <w:tc>
          <w:tcPr>
            <w:tcW w:w="2268" w:type="dxa"/>
          </w:tcPr>
          <w:p w:rsidR="00CE1BB9" w:rsidRDefault="00CE1BB9" w:rsidP="00127E7D">
            <w:pPr>
              <w:pStyle w:val="KeinLeerraum"/>
              <w:rPr>
                <w:sz w:val="28"/>
              </w:rPr>
            </w:pPr>
          </w:p>
        </w:tc>
      </w:tr>
      <w:tr w:rsidR="00CE1BB9" w:rsidRPr="004B5305" w:rsidTr="00127E7D">
        <w:tc>
          <w:tcPr>
            <w:tcW w:w="6771" w:type="dxa"/>
          </w:tcPr>
          <w:p w:rsidR="00CE1BB9" w:rsidRPr="004B5305" w:rsidRDefault="00CE1BB9" w:rsidP="00127E7D">
            <w:pPr>
              <w:pStyle w:val="KeinLeerraum"/>
              <w:rPr>
                <w:sz w:val="28"/>
              </w:rPr>
            </w:pPr>
            <w:r w:rsidRPr="004B5305">
              <w:rPr>
                <w:sz w:val="28"/>
              </w:rPr>
              <w:t>Drei ganz arme Mädchen, sie hatten kein Geld</w:t>
            </w:r>
          </w:p>
          <w:p w:rsidR="00CE1BB9" w:rsidRPr="004B5305" w:rsidRDefault="00CE1BB9" w:rsidP="00127E7D">
            <w:pPr>
              <w:pStyle w:val="KeinLeerraum"/>
              <w:rPr>
                <w:sz w:val="28"/>
              </w:rPr>
            </w:pPr>
            <w:r w:rsidRPr="004B5305">
              <w:rPr>
                <w:sz w:val="28"/>
              </w:rPr>
              <w:t xml:space="preserve">Und heiraten ging nicht, weil die Mitgift fehlt </w:t>
            </w:r>
          </w:p>
          <w:p w:rsidR="00CE1BB9" w:rsidRPr="004B5305" w:rsidRDefault="00CE1BB9" w:rsidP="00127E7D">
            <w:pPr>
              <w:pStyle w:val="KeinLeerraum"/>
              <w:rPr>
                <w:sz w:val="28"/>
              </w:rPr>
            </w:pPr>
            <w:r w:rsidRPr="004B5305">
              <w:rPr>
                <w:sz w:val="28"/>
              </w:rPr>
              <w:t xml:space="preserve">Eines Morgens finden sie ein Säckchen voller Geld </w:t>
            </w:r>
          </w:p>
          <w:p w:rsidR="00CE1BB9" w:rsidRPr="004B5305" w:rsidRDefault="00CE1BB9" w:rsidP="00127E7D">
            <w:pPr>
              <w:pStyle w:val="KeinLeerraum"/>
              <w:rPr>
                <w:sz w:val="28"/>
              </w:rPr>
            </w:pPr>
            <w:proofErr w:type="spellStart"/>
            <w:r w:rsidRPr="004B5305">
              <w:rPr>
                <w:sz w:val="28"/>
              </w:rPr>
              <w:t>Durch’s</w:t>
            </w:r>
            <w:proofErr w:type="spellEnd"/>
            <w:r w:rsidRPr="004B5305">
              <w:rPr>
                <w:sz w:val="28"/>
              </w:rPr>
              <w:t xml:space="preserve"> Fenster geworfen – wer war dieser Held? </w:t>
            </w:r>
          </w:p>
        </w:tc>
        <w:tc>
          <w:tcPr>
            <w:tcW w:w="2268" w:type="dxa"/>
          </w:tcPr>
          <w:p w:rsidR="00CE1BB9" w:rsidRDefault="00CE1BB9" w:rsidP="00127E7D">
            <w:pPr>
              <w:pStyle w:val="KeinLeerraum"/>
              <w:rPr>
                <w:sz w:val="28"/>
              </w:rPr>
            </w:pPr>
            <w:r>
              <w:rPr>
                <w:sz w:val="28"/>
              </w:rPr>
              <w:t xml:space="preserve">C am F-G C </w:t>
            </w:r>
          </w:p>
          <w:p w:rsidR="00CE1BB9" w:rsidRDefault="00CE1BB9" w:rsidP="00127E7D">
            <w:pPr>
              <w:pStyle w:val="KeinLeerraum"/>
              <w:rPr>
                <w:sz w:val="28"/>
              </w:rPr>
            </w:pPr>
            <w:r>
              <w:rPr>
                <w:sz w:val="28"/>
              </w:rPr>
              <w:t xml:space="preserve">C am F-G C </w:t>
            </w:r>
          </w:p>
          <w:p w:rsidR="00CE1BB9" w:rsidRDefault="00CE1BB9" w:rsidP="00127E7D">
            <w:pPr>
              <w:pStyle w:val="KeinLeerraum"/>
              <w:rPr>
                <w:sz w:val="28"/>
              </w:rPr>
            </w:pPr>
            <w:r>
              <w:rPr>
                <w:sz w:val="28"/>
              </w:rPr>
              <w:t xml:space="preserve">C am F-G C </w:t>
            </w:r>
          </w:p>
          <w:p w:rsidR="00CE1BB9" w:rsidRPr="004B5305" w:rsidRDefault="00CE1BB9" w:rsidP="00127E7D">
            <w:pPr>
              <w:pStyle w:val="KeinLeerraum"/>
              <w:rPr>
                <w:sz w:val="28"/>
              </w:rPr>
            </w:pPr>
            <w:r>
              <w:rPr>
                <w:sz w:val="28"/>
              </w:rPr>
              <w:t>C am F-G C</w:t>
            </w:r>
          </w:p>
        </w:tc>
      </w:tr>
      <w:tr w:rsidR="00CE1BB9" w:rsidTr="00127E7D">
        <w:tc>
          <w:tcPr>
            <w:tcW w:w="6771" w:type="dxa"/>
          </w:tcPr>
          <w:p w:rsidR="00CE1BB9" w:rsidRPr="004B5305" w:rsidRDefault="00CE1BB9" w:rsidP="00127E7D">
            <w:pPr>
              <w:pStyle w:val="KeinLeerraum"/>
              <w:rPr>
                <w:sz w:val="28"/>
              </w:rPr>
            </w:pPr>
            <w:r>
              <w:rPr>
                <w:sz w:val="28"/>
              </w:rPr>
              <w:t>Refrain</w:t>
            </w:r>
          </w:p>
        </w:tc>
        <w:tc>
          <w:tcPr>
            <w:tcW w:w="2268" w:type="dxa"/>
          </w:tcPr>
          <w:p w:rsidR="00CE1BB9" w:rsidRDefault="00CE1BB9" w:rsidP="00127E7D">
            <w:pPr>
              <w:pStyle w:val="KeinLeerraum"/>
              <w:rPr>
                <w:sz w:val="28"/>
              </w:rPr>
            </w:pPr>
          </w:p>
        </w:tc>
      </w:tr>
    </w:tbl>
    <w:p w:rsidR="00CE1BB9" w:rsidRDefault="00CE1BB9" w:rsidP="00BD6D59">
      <w:pPr>
        <w:pStyle w:val="KeinLeerraum"/>
      </w:pPr>
    </w:p>
    <w:p w:rsidR="00BD6D59" w:rsidRDefault="00CE1BB9" w:rsidP="00BD6D59">
      <w:pPr>
        <w:pStyle w:val="KeinLeerraum"/>
      </w:pPr>
      <w:r>
        <w:t xml:space="preserve">Text und Melodie: Stefan Nadolny </w:t>
      </w:r>
      <w:bookmarkStart w:id="0" w:name="_GoBack"/>
      <w:bookmarkEnd w:id="0"/>
    </w:p>
    <w:p w:rsidR="00BD6D59" w:rsidRDefault="00BD6D59" w:rsidP="00BD6D59">
      <w:pPr>
        <w:pStyle w:val="KeinLeerraum"/>
      </w:pPr>
    </w:p>
    <w:p w:rsidR="00BD6D59" w:rsidRDefault="00BD6D59" w:rsidP="00BD6D59">
      <w:pPr>
        <w:pStyle w:val="KeinLeerraum"/>
      </w:pPr>
    </w:p>
    <w:sectPr w:rsidR="00BD6D59" w:rsidSect="002165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59"/>
    <w:rsid w:val="002165E8"/>
    <w:rsid w:val="004B5305"/>
    <w:rsid w:val="00547261"/>
    <w:rsid w:val="00604345"/>
    <w:rsid w:val="00631CC1"/>
    <w:rsid w:val="00BD6D59"/>
    <w:rsid w:val="00CE1BB9"/>
    <w:rsid w:val="00D1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1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D6D5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B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1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1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D6D5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B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1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Stefan.Nadolny</dc:creator>
  <cp:lastModifiedBy>User</cp:lastModifiedBy>
  <cp:revision>2</cp:revision>
  <cp:lastPrinted>2014-12-02T13:21:00Z</cp:lastPrinted>
  <dcterms:created xsi:type="dcterms:W3CDTF">2018-07-16T17:35:00Z</dcterms:created>
  <dcterms:modified xsi:type="dcterms:W3CDTF">2018-07-16T17:35:00Z</dcterms:modified>
</cp:coreProperties>
</file>